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90" w:rsidRPr="00A41C0C" w:rsidRDefault="00FD4490" w:rsidP="0021432C">
      <w:pPr>
        <w:ind w:firstLine="0"/>
        <w:jc w:val="left"/>
        <w:rPr>
          <w:b/>
          <w:bCs/>
          <w:color w:val="000000"/>
          <w:shd w:val="clear" w:color="auto" w:fill="FFFFFF"/>
        </w:rPr>
      </w:pPr>
      <w:r w:rsidRPr="00A41C0C">
        <w:rPr>
          <w:b/>
          <w:bCs/>
          <w:color w:val="000000"/>
          <w:shd w:val="clear" w:color="auto" w:fill="FFFFFF"/>
        </w:rPr>
        <w:t>Дополнительные материалы:</w:t>
      </w:r>
    </w:p>
    <w:p w:rsidR="00FD4490" w:rsidRDefault="00FD4490" w:rsidP="003E7E20">
      <w:pPr>
        <w:spacing w:after="0" w:line="240" w:lineRule="auto"/>
        <w:ind w:firstLine="0"/>
      </w:pPr>
      <w:r w:rsidRPr="00BF688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5pt;height:327.75pt;visibility:visible">
            <v:imagedata r:id="rId4" o:title=""/>
          </v:shape>
        </w:pict>
      </w:r>
    </w:p>
    <w:p w:rsidR="00FD4490" w:rsidRDefault="00FD4490" w:rsidP="003E7E20">
      <w:pPr>
        <w:spacing w:after="0" w:line="240" w:lineRule="auto"/>
        <w:ind w:firstLine="0"/>
        <w:jc w:val="center"/>
      </w:pPr>
      <w:r w:rsidRPr="00BF6883">
        <w:rPr>
          <w:noProof/>
          <w:lang w:eastAsia="ru-RU"/>
        </w:rPr>
        <w:pict>
          <v:shape id="Рисунок 4" o:spid="_x0000_i1026" type="#_x0000_t75" alt="ПМ ИТОГ5" style="width:234.75pt;height:214.5pt;visibility:visible">
            <v:imagedata r:id="rId5" o:title=""/>
          </v:shape>
        </w:pict>
      </w:r>
      <w:r w:rsidRPr="00BF6883">
        <w:rPr>
          <w:noProof/>
          <w:lang w:eastAsia="ru-RU"/>
        </w:rPr>
        <w:pict>
          <v:shape id="Рисунок 3" o:spid="_x0000_i1027" type="#_x0000_t75" alt="ПМ ИТОГ" style="width:222pt;height:202.5pt;visibility:visible">
            <v:imagedata r:id="rId6" o:title=""/>
          </v:shape>
        </w:pict>
      </w:r>
      <w:r w:rsidRPr="00BF6883">
        <w:rPr>
          <w:noProof/>
          <w:lang w:eastAsia="ru-RU"/>
        </w:rPr>
        <w:pict>
          <v:shape id="Рисунок 2" o:spid="_x0000_i1028" type="#_x0000_t75" alt="ПМ ИТОГ1" style="width:208.5pt;height:190.5pt;visibility:visible">
            <v:imagedata r:id="rId7" o:title=""/>
          </v:shape>
        </w:pict>
      </w:r>
    </w:p>
    <w:p w:rsidR="00FD4490" w:rsidRDefault="00FD4490" w:rsidP="003E7E20">
      <w:pPr>
        <w:spacing w:after="0" w:line="240" w:lineRule="auto"/>
        <w:ind w:firstLine="0"/>
        <w:jc w:val="center"/>
      </w:pPr>
      <w:r w:rsidRPr="00BF6883">
        <w:rPr>
          <w:noProof/>
          <w:lang w:eastAsia="ru-RU"/>
        </w:rPr>
        <w:pict>
          <v:shape id="Рисунок 5" o:spid="_x0000_i1029" type="#_x0000_t75" style="width:464.25pt;height:321pt;visibility:visible">
            <v:imagedata r:id="rId8" o:title=""/>
          </v:shape>
        </w:pict>
      </w:r>
    </w:p>
    <w:p w:rsidR="00FD4490" w:rsidRDefault="00FD4490" w:rsidP="003E7E20">
      <w:pPr>
        <w:spacing w:after="0" w:line="240" w:lineRule="auto"/>
        <w:ind w:firstLine="0"/>
        <w:jc w:val="center"/>
      </w:pPr>
      <w:r w:rsidRPr="00BF6883">
        <w:rPr>
          <w:noProof/>
          <w:lang w:eastAsia="ru-RU"/>
        </w:rPr>
        <w:pict>
          <v:shape id="Рисунок 6" o:spid="_x0000_i1030" type="#_x0000_t75" style="width:405.75pt;height:315pt;visibility:visible">
            <v:imagedata r:id="rId9" o:title=""/>
          </v:shape>
        </w:pict>
      </w:r>
    </w:p>
    <w:p w:rsidR="00FD4490" w:rsidRDefault="00FD4490" w:rsidP="003E7E20">
      <w:pPr>
        <w:spacing w:after="0" w:line="240" w:lineRule="auto"/>
        <w:ind w:firstLine="0"/>
        <w:jc w:val="center"/>
      </w:pPr>
      <w:r w:rsidRPr="00BF6883">
        <w:rPr>
          <w:noProof/>
          <w:lang w:eastAsia="ru-RU"/>
        </w:rPr>
        <w:pict>
          <v:shape id="Рисунок 7" o:spid="_x0000_i1031" type="#_x0000_t75" style="width:465pt;height:347.25pt;visibility:visible">
            <v:imagedata r:id="rId10" o:title=""/>
          </v:shape>
        </w:pict>
      </w:r>
    </w:p>
    <w:p w:rsidR="00FD4490" w:rsidRPr="00EF5639" w:rsidRDefault="00FD4490" w:rsidP="003E7E20">
      <w:pPr>
        <w:ind w:firstLine="0"/>
      </w:pPr>
      <w:r w:rsidRPr="00BF6883">
        <w:rPr>
          <w:noProof/>
          <w:lang w:eastAsia="ru-RU"/>
        </w:rPr>
        <w:pict>
          <v:shape id="Рисунок 9" o:spid="_x0000_i1032" type="#_x0000_t75" alt="^956F8CE557385FE94E98FC07AA5054C528C86770CE09FE9F3F^pimgpsh_fullsize_distr" style="width:229.5pt;height:338.25pt;visibility:visible">
            <v:imagedata r:id="rId11" o:title="" croptop="1230f"/>
          </v:shape>
        </w:pict>
      </w:r>
      <w:r w:rsidRPr="00BF6883">
        <w:rPr>
          <w:noProof/>
          <w:lang w:eastAsia="ru-RU"/>
        </w:rPr>
        <w:pict>
          <v:shape id="Рисунок 8" o:spid="_x0000_i1033" type="#_x0000_t75" alt="^022A3D5A3FE3870F42CA0EA125822629C935B97CBC836F800C^pimgpsh_fullsize_distr" style="width:221.25pt;height:338.25pt;visibility:visible">
            <v:imagedata r:id="rId12" o:title="" croptop="1529f" cropright="1824f"/>
          </v:shape>
        </w:pict>
      </w:r>
    </w:p>
    <w:p w:rsidR="00FD4490" w:rsidRPr="000C4F83" w:rsidRDefault="00FD4490" w:rsidP="003E7E20">
      <w:pPr>
        <w:spacing w:after="0" w:line="240" w:lineRule="auto"/>
        <w:ind w:firstLine="0"/>
        <w:jc w:val="center"/>
      </w:pPr>
    </w:p>
    <w:sectPr w:rsidR="00FD4490" w:rsidRPr="000C4F83" w:rsidSect="003E7E2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742"/>
    <w:rsid w:val="000C4F83"/>
    <w:rsid w:val="0021432C"/>
    <w:rsid w:val="00255003"/>
    <w:rsid w:val="00367BFC"/>
    <w:rsid w:val="00390BEA"/>
    <w:rsid w:val="003E7E20"/>
    <w:rsid w:val="004C6742"/>
    <w:rsid w:val="005165F7"/>
    <w:rsid w:val="00631B1A"/>
    <w:rsid w:val="006331A9"/>
    <w:rsid w:val="00693440"/>
    <w:rsid w:val="008912DB"/>
    <w:rsid w:val="009C244C"/>
    <w:rsid w:val="00A36018"/>
    <w:rsid w:val="00A41C0C"/>
    <w:rsid w:val="00A9593C"/>
    <w:rsid w:val="00B70127"/>
    <w:rsid w:val="00BB09CE"/>
    <w:rsid w:val="00BF6883"/>
    <w:rsid w:val="00BF757B"/>
    <w:rsid w:val="00CB58C0"/>
    <w:rsid w:val="00D11BCD"/>
    <w:rsid w:val="00D6214E"/>
    <w:rsid w:val="00E41F7B"/>
    <w:rsid w:val="00EF5639"/>
    <w:rsid w:val="00FD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F7"/>
    <w:pPr>
      <w:spacing w:after="160" w:line="259" w:lineRule="auto"/>
      <w:ind w:firstLine="709"/>
      <w:jc w:val="both"/>
    </w:pPr>
    <w:rPr>
      <w:rFonts w:ascii="Verdana" w:hAnsi="Verdana" w:cs="Verdana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65F7"/>
    <w:pPr>
      <w:keepNext/>
      <w:keepLines/>
      <w:spacing w:before="240" w:after="0"/>
      <w:outlineLvl w:val="0"/>
    </w:pPr>
    <w:rPr>
      <w:rFonts w:eastAsia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09CE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5F7"/>
    <w:rPr>
      <w:rFonts w:ascii="Verdana" w:hAnsi="Verdana" w:cs="Verdana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09CE"/>
    <w:rPr>
      <w:rFonts w:ascii="Calibri Light" w:hAnsi="Calibri Light" w:cs="Calibri Light"/>
      <w:b/>
      <w:bCs/>
      <w:color w:val="5B9BD5"/>
      <w:sz w:val="20"/>
      <w:szCs w:val="20"/>
    </w:rPr>
  </w:style>
  <w:style w:type="character" w:styleId="Hyperlink">
    <w:name w:val="Hyperlink"/>
    <w:basedOn w:val="DefaultParagraphFont"/>
    <w:uiPriority w:val="99"/>
    <w:rsid w:val="00693440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E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7E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CB5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3</Pages>
  <Words>6</Words>
  <Characters>36</Characters>
  <Application>Microsoft Office Outlook</Application>
  <DocSecurity>0</DocSecurity>
  <Lines>0</Lines>
  <Paragraphs>0</Paragraphs>
  <ScaleCrop>false</ScaleCrop>
  <Company>ЗАО Электроремонт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</dc:creator>
  <cp:keywords/>
  <dc:description/>
  <cp:lastModifiedBy>Barnash</cp:lastModifiedBy>
  <cp:revision>12</cp:revision>
  <dcterms:created xsi:type="dcterms:W3CDTF">2017-06-14T20:22:00Z</dcterms:created>
  <dcterms:modified xsi:type="dcterms:W3CDTF">2017-06-16T23:09:00Z</dcterms:modified>
</cp:coreProperties>
</file>