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B85" w:rsidRPr="00AD0827" w:rsidRDefault="00576B85" w:rsidP="00AD0827">
      <w:pPr>
        <w:pStyle w:val="a3"/>
        <w:spacing w:before="225" w:beforeAutospacing="0" w:after="225" w:afterAutospacing="0"/>
        <w:ind w:firstLine="600"/>
        <w:jc w:val="center"/>
        <w:textAlignment w:val="baseline"/>
        <w:rPr>
          <w:b/>
          <w:color w:val="303239"/>
          <w:sz w:val="26"/>
          <w:szCs w:val="26"/>
        </w:rPr>
      </w:pPr>
      <w:r w:rsidRPr="00AD0827">
        <w:rPr>
          <w:b/>
          <w:color w:val="303239"/>
          <w:sz w:val="26"/>
          <w:szCs w:val="26"/>
        </w:rPr>
        <w:t>Сопроводительное письмо</w:t>
      </w:r>
    </w:p>
    <w:p w:rsidR="00576B85" w:rsidRPr="00AD0827" w:rsidRDefault="00576B85" w:rsidP="00AD0827">
      <w:pPr>
        <w:pStyle w:val="a3"/>
        <w:numPr>
          <w:ilvl w:val="0"/>
          <w:numId w:val="1"/>
        </w:numPr>
        <w:spacing w:before="225" w:beforeAutospacing="0" w:after="225" w:afterAutospacing="0"/>
        <w:jc w:val="both"/>
        <w:textAlignment w:val="baseline"/>
        <w:rPr>
          <w:b/>
          <w:color w:val="303239"/>
          <w:sz w:val="26"/>
          <w:szCs w:val="26"/>
        </w:rPr>
      </w:pPr>
      <w:r w:rsidRPr="00AD0827">
        <w:rPr>
          <w:b/>
          <w:color w:val="303239"/>
          <w:sz w:val="26"/>
          <w:szCs w:val="26"/>
        </w:rPr>
        <w:t>Название организации, контактные данные: ФИО, телефон, электронный адрес ответственного лица, организатора.</w:t>
      </w:r>
    </w:p>
    <w:p w:rsidR="00576B85" w:rsidRPr="003B74EE" w:rsidRDefault="00AD0827" w:rsidP="00AD0827">
      <w:pPr>
        <w:spacing w:line="240" w:lineRule="auto"/>
        <w:ind w:left="6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576B85" w:rsidRPr="00AD0827">
        <w:rPr>
          <w:rFonts w:ascii="Times New Roman" w:hAnsi="Times New Roman" w:cs="Times New Roman"/>
          <w:sz w:val="26"/>
          <w:szCs w:val="26"/>
        </w:rPr>
        <w:t xml:space="preserve">Молодежный совет </w:t>
      </w:r>
      <w:proofErr w:type="spellStart"/>
      <w:r w:rsidR="00576B85" w:rsidRPr="00AD0827">
        <w:rPr>
          <w:rFonts w:ascii="Times New Roman" w:hAnsi="Times New Roman" w:cs="Times New Roman"/>
          <w:sz w:val="26"/>
          <w:szCs w:val="26"/>
        </w:rPr>
        <w:t>Бийской</w:t>
      </w:r>
      <w:proofErr w:type="spellEnd"/>
      <w:r w:rsidR="00576B85" w:rsidRPr="00AD0827">
        <w:rPr>
          <w:rFonts w:ascii="Times New Roman" w:hAnsi="Times New Roman" w:cs="Times New Roman"/>
          <w:sz w:val="26"/>
          <w:szCs w:val="26"/>
        </w:rPr>
        <w:t xml:space="preserve"> городской организации Профсоюза работников народного образования и науки РФ</w:t>
      </w:r>
      <w:r w:rsidR="001D64AF" w:rsidRPr="00AD0827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 w:rsidR="001D64AF" w:rsidRPr="00AD0827">
        <w:rPr>
          <w:rFonts w:ascii="Times New Roman" w:hAnsi="Times New Roman" w:cs="Times New Roman"/>
          <w:sz w:val="26"/>
          <w:szCs w:val="26"/>
        </w:rPr>
        <w:t>Эмекова</w:t>
      </w:r>
      <w:proofErr w:type="spellEnd"/>
      <w:r w:rsidR="001D64AF" w:rsidRPr="00AD0827">
        <w:rPr>
          <w:rFonts w:ascii="Times New Roman" w:hAnsi="Times New Roman" w:cs="Times New Roman"/>
          <w:sz w:val="26"/>
          <w:szCs w:val="26"/>
        </w:rPr>
        <w:t xml:space="preserve"> Светлана Алексеевна, пр</w:t>
      </w:r>
      <w:r w:rsidR="003B74EE">
        <w:rPr>
          <w:rFonts w:ascii="Times New Roman" w:hAnsi="Times New Roman" w:cs="Times New Roman"/>
          <w:sz w:val="26"/>
          <w:szCs w:val="26"/>
        </w:rPr>
        <w:t>едседатель МС БГО.</w:t>
      </w:r>
      <w:bookmarkStart w:id="0" w:name="_GoBack"/>
      <w:bookmarkEnd w:id="0"/>
    </w:p>
    <w:p w:rsidR="001D64AF" w:rsidRPr="00AD0827" w:rsidRDefault="00576B85" w:rsidP="00AD0827">
      <w:pPr>
        <w:pStyle w:val="a3"/>
        <w:numPr>
          <w:ilvl w:val="0"/>
          <w:numId w:val="1"/>
        </w:numPr>
        <w:spacing w:before="225" w:beforeAutospacing="0" w:after="225" w:afterAutospacing="0"/>
        <w:jc w:val="both"/>
        <w:textAlignment w:val="baseline"/>
        <w:rPr>
          <w:b/>
          <w:color w:val="303239"/>
          <w:sz w:val="26"/>
          <w:szCs w:val="26"/>
          <w:lang w:val="en-US"/>
        </w:rPr>
      </w:pPr>
      <w:r w:rsidRPr="00AD0827">
        <w:rPr>
          <w:b/>
          <w:color w:val="303239"/>
          <w:sz w:val="26"/>
          <w:szCs w:val="26"/>
        </w:rPr>
        <w:t xml:space="preserve">Название номинации: </w:t>
      </w:r>
    </w:p>
    <w:p w:rsidR="00576B85" w:rsidRPr="00AD0827" w:rsidRDefault="00576B85" w:rsidP="00AD0827">
      <w:pPr>
        <w:pStyle w:val="a3"/>
        <w:spacing w:before="225" w:beforeAutospacing="0" w:after="225" w:afterAutospacing="0"/>
        <w:ind w:left="600"/>
        <w:jc w:val="both"/>
        <w:textAlignment w:val="baseline"/>
        <w:rPr>
          <w:color w:val="303239"/>
          <w:sz w:val="26"/>
          <w:szCs w:val="26"/>
        </w:rPr>
      </w:pPr>
      <w:r w:rsidRPr="00AD0827">
        <w:rPr>
          <w:color w:val="303239"/>
          <w:sz w:val="26"/>
          <w:szCs w:val="26"/>
        </w:rPr>
        <w:t>Профсоюзные уроки</w:t>
      </w:r>
    </w:p>
    <w:p w:rsidR="00576B85" w:rsidRPr="00AD0827" w:rsidRDefault="00AD0827" w:rsidP="00AD0827">
      <w:pPr>
        <w:pStyle w:val="a3"/>
        <w:numPr>
          <w:ilvl w:val="0"/>
          <w:numId w:val="1"/>
        </w:numPr>
        <w:spacing w:before="225" w:beforeAutospacing="0" w:after="225" w:afterAutospacing="0"/>
        <w:jc w:val="both"/>
        <w:textAlignment w:val="baseline"/>
        <w:rPr>
          <w:b/>
          <w:color w:val="303239"/>
          <w:sz w:val="26"/>
          <w:szCs w:val="26"/>
          <w:lang w:val="en-US"/>
        </w:rPr>
      </w:pPr>
      <w:r>
        <w:rPr>
          <w:b/>
          <w:color w:val="303239"/>
          <w:sz w:val="26"/>
          <w:szCs w:val="26"/>
        </w:rPr>
        <w:t xml:space="preserve">Где </w:t>
      </w:r>
      <w:r w:rsidR="00576B85" w:rsidRPr="00AD0827">
        <w:rPr>
          <w:b/>
          <w:color w:val="303239"/>
          <w:sz w:val="26"/>
          <w:szCs w:val="26"/>
        </w:rPr>
        <w:t xml:space="preserve">и в </w:t>
      </w:r>
      <w:proofErr w:type="gramStart"/>
      <w:r w:rsidR="00576B85" w:rsidRPr="00AD0827">
        <w:rPr>
          <w:b/>
          <w:color w:val="303239"/>
          <w:sz w:val="26"/>
          <w:szCs w:val="26"/>
        </w:rPr>
        <w:t>каком</w:t>
      </w:r>
      <w:proofErr w:type="gramEnd"/>
      <w:r w:rsidR="00576B85" w:rsidRPr="00AD0827">
        <w:rPr>
          <w:b/>
          <w:color w:val="303239"/>
          <w:sz w:val="26"/>
          <w:szCs w:val="26"/>
        </w:rPr>
        <w:t xml:space="preserve"> ДОЛ/школе проводились профсоюзные день/смена/урок. Контакты ДОЛ/школы.</w:t>
      </w:r>
    </w:p>
    <w:p w:rsidR="00AD0827" w:rsidRPr="00AD0827" w:rsidRDefault="00AD0827" w:rsidP="00AD0827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0827">
        <w:rPr>
          <w:rFonts w:ascii="Times New Roman" w:hAnsi="Times New Roman" w:cs="Times New Roman"/>
          <w:b/>
          <w:sz w:val="26"/>
          <w:szCs w:val="26"/>
        </w:rPr>
        <w:t xml:space="preserve">График  проведения урока в 2017-2018 </w:t>
      </w:r>
      <w:proofErr w:type="spellStart"/>
      <w:r w:rsidRPr="00AD0827">
        <w:rPr>
          <w:rFonts w:ascii="Times New Roman" w:hAnsi="Times New Roman" w:cs="Times New Roman"/>
          <w:b/>
          <w:sz w:val="26"/>
          <w:szCs w:val="26"/>
        </w:rPr>
        <w:t>уч.г</w:t>
      </w:r>
      <w:proofErr w:type="spellEnd"/>
      <w:r w:rsidRPr="00AD0827">
        <w:rPr>
          <w:rFonts w:ascii="Times New Roman" w:hAnsi="Times New Roman" w:cs="Times New Roman"/>
          <w:b/>
          <w:sz w:val="26"/>
          <w:szCs w:val="26"/>
        </w:rPr>
        <w:t>.</w:t>
      </w:r>
    </w:p>
    <w:tbl>
      <w:tblPr>
        <w:tblW w:w="1006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135"/>
        <w:gridCol w:w="3827"/>
        <w:gridCol w:w="1701"/>
        <w:gridCol w:w="1560"/>
        <w:gridCol w:w="1842"/>
      </w:tblGrid>
      <w:tr w:rsidR="00AD0827" w:rsidRPr="00AD0827" w:rsidTr="007C33CD">
        <w:trPr>
          <w:trHeight w:val="41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827" w:rsidRPr="00AD0827" w:rsidRDefault="00AD0827" w:rsidP="00AD0827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AD082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№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827" w:rsidRPr="00AD0827" w:rsidRDefault="00AD0827" w:rsidP="00AD0827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AD082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Учреждение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0827" w:rsidRPr="00AD0827" w:rsidRDefault="00AD0827" w:rsidP="00AD082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D0827">
              <w:rPr>
                <w:rFonts w:ascii="Times New Roman" w:hAnsi="Times New Roman" w:cs="Times New Roman"/>
                <w:b/>
                <w:sz w:val="26"/>
                <w:szCs w:val="26"/>
              </w:rPr>
              <w:t>Дата проведения*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827" w:rsidRPr="00AD0827" w:rsidRDefault="00AD0827" w:rsidP="00AD082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D0827">
              <w:rPr>
                <w:rFonts w:ascii="Times New Roman" w:hAnsi="Times New Roman" w:cs="Times New Roman"/>
                <w:sz w:val="26"/>
                <w:szCs w:val="26"/>
              </w:rPr>
              <w:t>Время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827" w:rsidRPr="00AD0827" w:rsidRDefault="00AD0827" w:rsidP="00AD0827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0827">
              <w:rPr>
                <w:rFonts w:ascii="Times New Roman" w:hAnsi="Times New Roman" w:cs="Times New Roman"/>
                <w:sz w:val="26"/>
                <w:szCs w:val="26"/>
              </w:rPr>
              <w:t>Ответственный от ОУ, контактный телефон</w:t>
            </w:r>
          </w:p>
        </w:tc>
      </w:tr>
      <w:tr w:rsidR="00AD0827" w:rsidRPr="00AD0827" w:rsidTr="007C33CD">
        <w:trPr>
          <w:trHeight w:val="58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</w:tcPr>
          <w:p w:rsidR="00AD0827" w:rsidRPr="00AD0827" w:rsidRDefault="00AD0827" w:rsidP="00AD0827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</w:tcPr>
          <w:p w:rsidR="00AD0827" w:rsidRPr="00AD0827" w:rsidRDefault="00AD0827" w:rsidP="00AD082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>МБОУ «Средняя общеобразовательная школа № 1»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AD0827" w:rsidRPr="00AD0827" w:rsidRDefault="00AD0827" w:rsidP="00AD082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D0827">
              <w:rPr>
                <w:rFonts w:ascii="Times New Roman" w:hAnsi="Times New Roman" w:cs="Times New Roman"/>
                <w:sz w:val="26"/>
                <w:szCs w:val="26"/>
              </w:rPr>
              <w:t>25.10.2017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827" w:rsidRPr="00AD0827" w:rsidRDefault="00AD0827" w:rsidP="00AD0827">
            <w:pPr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>10:45 – 10</w:t>
            </w:r>
            <w:proofErr w:type="gramStart"/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</w:t>
            </w:r>
            <w:proofErr w:type="gramEnd"/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класс</w:t>
            </w:r>
          </w:p>
          <w:p w:rsidR="00AD0827" w:rsidRPr="00AD0827" w:rsidRDefault="00AD0827" w:rsidP="00AD0827">
            <w:pPr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>11:35 – 10</w:t>
            </w:r>
            <w:proofErr w:type="gramStart"/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</w:t>
            </w:r>
            <w:proofErr w:type="gramEnd"/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класс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827" w:rsidRPr="00AD0827" w:rsidRDefault="00AD0827" w:rsidP="00AD0827">
            <w:pPr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>Кондратюк Марина Леонидовна, 89059295935</w:t>
            </w:r>
          </w:p>
          <w:p w:rsidR="00AD0827" w:rsidRPr="00AD0827" w:rsidRDefault="00AD0827" w:rsidP="00AD0827">
            <w:pPr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Андреева Екатерина Николаевна, учитель истории, обществознания и права </w:t>
            </w:r>
          </w:p>
          <w:p w:rsidR="00AD0827" w:rsidRPr="00AD0827" w:rsidRDefault="00AD0827" w:rsidP="00AD0827">
            <w:pPr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AD0827" w:rsidRPr="00AD0827" w:rsidTr="007C33CD"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</w:tcPr>
          <w:p w:rsidR="00AD0827" w:rsidRPr="00AD0827" w:rsidRDefault="00AD0827" w:rsidP="00AD0827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</w:tcPr>
          <w:p w:rsidR="00AD0827" w:rsidRPr="00AD0827" w:rsidRDefault="00AD0827" w:rsidP="00AD082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>МБОУ «Средняя общеобразовательная школа № 3»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AD0827" w:rsidRPr="00AD0827" w:rsidRDefault="00AD0827" w:rsidP="00AD082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D0827">
              <w:rPr>
                <w:rFonts w:ascii="Times New Roman" w:hAnsi="Times New Roman" w:cs="Times New Roman"/>
                <w:sz w:val="26"/>
                <w:szCs w:val="26"/>
              </w:rPr>
              <w:t>27.10.2017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827" w:rsidRPr="00AD0827" w:rsidRDefault="00AD0827" w:rsidP="00AD0827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AD0827">
              <w:rPr>
                <w:rFonts w:ascii="Times New Roman" w:hAnsi="Times New Roman"/>
                <w:sz w:val="26"/>
                <w:szCs w:val="26"/>
              </w:rPr>
              <w:t>10.40 – 10 «А»</w:t>
            </w:r>
          </w:p>
          <w:p w:rsidR="00AD0827" w:rsidRPr="00AD0827" w:rsidRDefault="00AD0827" w:rsidP="00AD0827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AD0827">
              <w:rPr>
                <w:rFonts w:ascii="Times New Roman" w:hAnsi="Times New Roman"/>
                <w:sz w:val="26"/>
                <w:szCs w:val="26"/>
              </w:rPr>
              <w:t>11.30-10 «Б»</w:t>
            </w:r>
          </w:p>
          <w:p w:rsidR="00AD0827" w:rsidRPr="00AD0827" w:rsidRDefault="00AD0827" w:rsidP="00AD0827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AD0827">
              <w:rPr>
                <w:rFonts w:ascii="Times New Roman" w:hAnsi="Times New Roman"/>
                <w:sz w:val="26"/>
                <w:szCs w:val="26"/>
              </w:rPr>
              <w:t>12.15-10 «В»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827" w:rsidRPr="00AD0827" w:rsidRDefault="00AD0827" w:rsidP="00AD0827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D0827">
              <w:rPr>
                <w:rFonts w:ascii="Times New Roman" w:hAnsi="Times New Roman"/>
                <w:sz w:val="26"/>
                <w:szCs w:val="26"/>
              </w:rPr>
              <w:t>Яфарова</w:t>
            </w:r>
            <w:proofErr w:type="spellEnd"/>
            <w:r w:rsidRPr="00AD0827">
              <w:rPr>
                <w:rFonts w:ascii="Times New Roman" w:hAnsi="Times New Roman"/>
                <w:sz w:val="26"/>
                <w:szCs w:val="26"/>
              </w:rPr>
              <w:t xml:space="preserve"> Л.С.</w:t>
            </w:r>
          </w:p>
          <w:p w:rsidR="00AD0827" w:rsidRPr="00AD0827" w:rsidRDefault="00AD0827" w:rsidP="00AD0827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D0827" w:rsidRPr="00AD0827" w:rsidTr="007C33CD"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</w:tcPr>
          <w:p w:rsidR="00AD0827" w:rsidRPr="00AD0827" w:rsidRDefault="00AD0827" w:rsidP="00AD0827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</w:tcPr>
          <w:p w:rsidR="00AD0827" w:rsidRPr="00AD0827" w:rsidRDefault="00AD0827" w:rsidP="00AD082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>МБОУ «Средняя общеобразовательная школа № 5»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AD0827" w:rsidRPr="00AD0827" w:rsidRDefault="00AD0827" w:rsidP="00AD082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D0827">
              <w:rPr>
                <w:rFonts w:ascii="Times New Roman" w:hAnsi="Times New Roman" w:cs="Times New Roman"/>
                <w:sz w:val="26"/>
                <w:szCs w:val="26"/>
              </w:rPr>
              <w:t>08.11.2017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827" w:rsidRPr="00AD0827" w:rsidRDefault="00AD0827" w:rsidP="00AD0827">
            <w:pPr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8.40 – 10 </w:t>
            </w:r>
            <w:proofErr w:type="spellStart"/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>кл</w:t>
            </w:r>
            <w:proofErr w:type="spellEnd"/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827" w:rsidRPr="00AD0827" w:rsidRDefault="003B74EE" w:rsidP="00AD0827">
            <w:pPr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Руколеев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Александр Сергеевич</w:t>
            </w:r>
          </w:p>
        </w:tc>
      </w:tr>
      <w:tr w:rsidR="00AD0827" w:rsidRPr="00AD0827" w:rsidTr="007C33CD"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0827" w:rsidRPr="00AD0827" w:rsidRDefault="00AD0827" w:rsidP="00AD0827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0827" w:rsidRPr="00AD0827" w:rsidRDefault="00AD0827" w:rsidP="00AD082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МБОУ «Средняя общеобразовательная школа № 12 с углубленным изучением </w:t>
            </w:r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отдельных предметов»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0827" w:rsidRPr="00AD0827" w:rsidRDefault="00AD0827" w:rsidP="00AD0827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D082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22.11.2017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827" w:rsidRPr="00AD0827" w:rsidRDefault="00AD0827" w:rsidP="00AD082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>9.40 – 10Б</w:t>
            </w:r>
          </w:p>
          <w:p w:rsidR="00AD0827" w:rsidRPr="00AD0827" w:rsidRDefault="00AD0827" w:rsidP="00AD082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10.35 – 10А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827" w:rsidRPr="00AD0827" w:rsidRDefault="00AD0827" w:rsidP="00AD082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Атяшкина</w:t>
            </w:r>
            <w:proofErr w:type="spellEnd"/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Мария </w:t>
            </w:r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Борисовна</w:t>
            </w:r>
          </w:p>
        </w:tc>
      </w:tr>
      <w:tr w:rsidR="00AD0827" w:rsidRPr="00AD0827" w:rsidTr="007C33CD"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0827" w:rsidRPr="00AD0827" w:rsidRDefault="00AD0827" w:rsidP="00AD0827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0827" w:rsidRPr="00AD0827" w:rsidRDefault="00AD0827" w:rsidP="00AD082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МБОУ «Средняя общеобразовательная школа № 17 с углубленным изучением музык и </w:t>
            </w:r>
            <w:proofErr w:type="gramStart"/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>ИЗО</w:t>
            </w:r>
            <w:proofErr w:type="gramEnd"/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0827" w:rsidRPr="00AD0827" w:rsidRDefault="00AD0827" w:rsidP="00AD082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D0827">
              <w:rPr>
                <w:rFonts w:ascii="Times New Roman" w:hAnsi="Times New Roman" w:cs="Times New Roman"/>
                <w:sz w:val="26"/>
                <w:szCs w:val="26"/>
              </w:rPr>
              <w:t>06.02.2018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827" w:rsidRPr="00AD0827" w:rsidRDefault="00AD0827" w:rsidP="00AD0827">
            <w:pPr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>8.45-10</w:t>
            </w:r>
            <w:proofErr w:type="gramStart"/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</w:t>
            </w:r>
            <w:proofErr w:type="gramEnd"/>
          </w:p>
          <w:p w:rsidR="00AD0827" w:rsidRPr="00AD0827" w:rsidRDefault="00AD0827" w:rsidP="00AD0827">
            <w:pPr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>9.40-10Б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827" w:rsidRPr="00AD0827" w:rsidRDefault="00AD0827" w:rsidP="00AD0827">
            <w:pPr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>Малюшина</w:t>
            </w:r>
            <w:proofErr w:type="spellEnd"/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Е.В.</w:t>
            </w:r>
          </w:p>
          <w:p w:rsidR="00AD0827" w:rsidRPr="00AD0827" w:rsidRDefault="00AD0827" w:rsidP="00AD0827">
            <w:pPr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AD0827" w:rsidRPr="00AD0827" w:rsidTr="007C33CD"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</w:tcPr>
          <w:p w:rsidR="00AD0827" w:rsidRPr="00AD0827" w:rsidRDefault="00AD0827" w:rsidP="00AD0827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</w:tcPr>
          <w:p w:rsidR="00AD0827" w:rsidRPr="00AD0827" w:rsidRDefault="00AD0827" w:rsidP="00AD082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>МБОУ «Средняя общеобразовательная школа № 25»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AD0827" w:rsidRPr="00AD0827" w:rsidRDefault="00AD0827" w:rsidP="00AD082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>14.03.2018</w:t>
            </w:r>
          </w:p>
          <w:p w:rsidR="00AD0827" w:rsidRPr="00AD0827" w:rsidRDefault="00AD0827" w:rsidP="00AD082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827" w:rsidRPr="00AD0827" w:rsidRDefault="00AD0827" w:rsidP="00AD082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>8.50-10 «А»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827" w:rsidRPr="00AD0827" w:rsidRDefault="00AD0827" w:rsidP="00AD082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>Михайлова Надежда Андреевна</w:t>
            </w:r>
          </w:p>
          <w:p w:rsidR="00AD0827" w:rsidRPr="00AD0827" w:rsidRDefault="00AD0827" w:rsidP="00AD082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AD0827" w:rsidRPr="00AD0827" w:rsidTr="007C33CD"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</w:tcPr>
          <w:p w:rsidR="00AD0827" w:rsidRPr="00AD0827" w:rsidRDefault="00AD0827" w:rsidP="00AD0827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</w:tcPr>
          <w:p w:rsidR="00AD0827" w:rsidRPr="00AD0827" w:rsidRDefault="00AD0827" w:rsidP="00AD082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>МБОУ «Гимназия № 1»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AD0827" w:rsidRPr="00AD0827" w:rsidRDefault="00AD0827" w:rsidP="00AD0827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D0827">
              <w:rPr>
                <w:rFonts w:ascii="Times New Roman" w:hAnsi="Times New Roman" w:cs="Times New Roman"/>
                <w:sz w:val="26"/>
                <w:szCs w:val="26"/>
              </w:rPr>
              <w:t>13.04.2018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827" w:rsidRPr="00AD0827" w:rsidRDefault="00AD0827" w:rsidP="00AD082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8.50- 10А </w:t>
            </w:r>
          </w:p>
          <w:p w:rsidR="00AD0827" w:rsidRPr="00AD0827" w:rsidRDefault="00AD0827" w:rsidP="00AD082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>9.45- 10</w:t>
            </w:r>
            <w:proofErr w:type="gramStart"/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Б</w:t>
            </w:r>
            <w:proofErr w:type="gramEnd"/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827" w:rsidRPr="00AD0827" w:rsidRDefault="00AD0827" w:rsidP="00AD0827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>Махначева</w:t>
            </w:r>
            <w:proofErr w:type="spellEnd"/>
            <w:r w:rsidRPr="00AD082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Галина Михайловна </w:t>
            </w:r>
          </w:p>
          <w:p w:rsidR="00AD0827" w:rsidRPr="003B74EE" w:rsidRDefault="00AD0827" w:rsidP="003B74EE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AD0827" w:rsidRPr="00AD0827" w:rsidRDefault="00AD0827" w:rsidP="00AD0827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76B85" w:rsidRPr="00AD0827" w:rsidRDefault="00576B85" w:rsidP="00AD0827">
      <w:pPr>
        <w:pStyle w:val="a3"/>
        <w:numPr>
          <w:ilvl w:val="0"/>
          <w:numId w:val="1"/>
        </w:numPr>
        <w:spacing w:before="225" w:beforeAutospacing="0" w:after="225" w:afterAutospacing="0"/>
        <w:jc w:val="both"/>
        <w:textAlignment w:val="baseline"/>
        <w:rPr>
          <w:b/>
          <w:color w:val="303239"/>
          <w:sz w:val="26"/>
          <w:szCs w:val="26"/>
        </w:rPr>
      </w:pPr>
      <w:r w:rsidRPr="00AD0827">
        <w:rPr>
          <w:b/>
          <w:color w:val="303239"/>
          <w:sz w:val="26"/>
          <w:szCs w:val="26"/>
        </w:rPr>
        <w:t>Количество и возраст участников мероприятия (мероприятий).</w:t>
      </w:r>
    </w:p>
    <w:p w:rsidR="00AD0827" w:rsidRPr="00AD0827" w:rsidRDefault="00AD0827" w:rsidP="00AD0827">
      <w:pPr>
        <w:pStyle w:val="a3"/>
        <w:spacing w:before="225" w:beforeAutospacing="0" w:after="225" w:afterAutospacing="0"/>
        <w:jc w:val="both"/>
        <w:textAlignment w:val="baseline"/>
        <w:rPr>
          <w:color w:val="303239"/>
          <w:sz w:val="26"/>
          <w:szCs w:val="26"/>
        </w:rPr>
      </w:pPr>
      <w:r>
        <w:rPr>
          <w:color w:val="303239"/>
          <w:sz w:val="26"/>
          <w:szCs w:val="26"/>
        </w:rPr>
        <w:t xml:space="preserve">          </w:t>
      </w:r>
      <w:r w:rsidRPr="00AD0827">
        <w:rPr>
          <w:color w:val="303239"/>
          <w:sz w:val="26"/>
          <w:szCs w:val="26"/>
        </w:rPr>
        <w:t>Профсоюзные уроки рассчитаны на учащихся 10 классов. Около 300 учеников были познакомлены с деятельностью профсоюзной организации.</w:t>
      </w:r>
    </w:p>
    <w:p w:rsidR="00576B85" w:rsidRPr="00AD0827" w:rsidRDefault="00576B85" w:rsidP="00AD0827">
      <w:pPr>
        <w:pStyle w:val="a3"/>
        <w:spacing w:before="225" w:beforeAutospacing="0" w:after="225" w:afterAutospacing="0"/>
        <w:ind w:firstLine="600"/>
        <w:jc w:val="both"/>
        <w:textAlignment w:val="baseline"/>
        <w:rPr>
          <w:b/>
          <w:color w:val="303239"/>
          <w:sz w:val="26"/>
          <w:szCs w:val="26"/>
        </w:rPr>
      </w:pPr>
      <w:r w:rsidRPr="00AD0827">
        <w:rPr>
          <w:b/>
          <w:color w:val="303239"/>
          <w:sz w:val="26"/>
          <w:szCs w:val="26"/>
        </w:rPr>
        <w:t>5. Краткое описание проводимого мероприятия (мероприятий) - профсоюзных дня/смены/урока.</w:t>
      </w:r>
    </w:p>
    <w:p w:rsidR="00AD0827" w:rsidRPr="00AD0827" w:rsidRDefault="00AD0827" w:rsidP="00AD0827">
      <w:pPr>
        <w:pStyle w:val="a3"/>
        <w:shd w:val="clear" w:color="auto" w:fill="F9F8EF"/>
        <w:spacing w:before="90" w:beforeAutospacing="0" w:after="90" w:afterAutospacing="0"/>
        <w:jc w:val="both"/>
        <w:rPr>
          <w:color w:val="444444"/>
          <w:sz w:val="26"/>
          <w:szCs w:val="26"/>
        </w:rPr>
      </w:pPr>
      <w:r w:rsidRPr="00AD0827">
        <w:rPr>
          <w:color w:val="444444"/>
          <w:sz w:val="26"/>
          <w:szCs w:val="26"/>
        </w:rPr>
        <w:t xml:space="preserve">          Уроки разрабатываются и проводятся членами Молодежного совета, студентами Педагогического университета имени В.М. Шукшина с участием председателя городской организации Профсоюза образования. </w:t>
      </w:r>
    </w:p>
    <w:p w:rsidR="00AD0827" w:rsidRPr="00AD0827" w:rsidRDefault="00AD0827" w:rsidP="00AD0827">
      <w:pPr>
        <w:pStyle w:val="a3"/>
        <w:shd w:val="clear" w:color="auto" w:fill="F9F8EF"/>
        <w:spacing w:before="90" w:beforeAutospacing="0" w:after="90" w:afterAutospacing="0"/>
        <w:jc w:val="both"/>
        <w:rPr>
          <w:color w:val="444444"/>
          <w:sz w:val="26"/>
          <w:szCs w:val="26"/>
        </w:rPr>
      </w:pPr>
      <w:r w:rsidRPr="00AD0827">
        <w:rPr>
          <w:color w:val="444444"/>
          <w:sz w:val="26"/>
          <w:szCs w:val="26"/>
        </w:rPr>
        <w:t xml:space="preserve">          Главная цель уроков -  рассказать десятиклассникам  о современном профсоюзном движении,  о роли  и функциях профсоюзов, трудовых правах и гарантиях работников. </w:t>
      </w:r>
    </w:p>
    <w:p w:rsidR="00AD0827" w:rsidRPr="00AD0827" w:rsidRDefault="00AD0827" w:rsidP="00AD0827">
      <w:pPr>
        <w:pStyle w:val="a3"/>
        <w:shd w:val="clear" w:color="auto" w:fill="F9F8EF"/>
        <w:spacing w:before="90" w:beforeAutospacing="0" w:after="90" w:afterAutospacing="0"/>
        <w:jc w:val="both"/>
        <w:rPr>
          <w:color w:val="444444"/>
          <w:sz w:val="26"/>
          <w:szCs w:val="26"/>
        </w:rPr>
      </w:pPr>
      <w:r w:rsidRPr="00AD0827">
        <w:rPr>
          <w:color w:val="444444"/>
          <w:sz w:val="26"/>
          <w:szCs w:val="26"/>
        </w:rPr>
        <w:t xml:space="preserve">          На профсоюзных уроках все учащиеся с большим интересом обсуждают проблемы молодых специалистов, особенности регулирования труда несовершеннолетних. Школьники  работают с документами, изучают статьи Конституции РФ, посвященные роли профсоюзов, знакомятся с  Федеральным законом «О профессиональных союзах, их правах и гарантиях деятельности». </w:t>
      </w:r>
    </w:p>
    <w:p w:rsidR="00AD0827" w:rsidRPr="00AD0827" w:rsidRDefault="00AD0827" w:rsidP="00AD0827">
      <w:pPr>
        <w:pStyle w:val="a3"/>
        <w:shd w:val="clear" w:color="auto" w:fill="F9F8EF"/>
        <w:spacing w:before="90" w:beforeAutospacing="0" w:after="90" w:afterAutospacing="0"/>
        <w:jc w:val="both"/>
        <w:rPr>
          <w:color w:val="444444"/>
          <w:sz w:val="26"/>
          <w:szCs w:val="26"/>
        </w:rPr>
      </w:pPr>
      <w:r w:rsidRPr="00AD0827">
        <w:rPr>
          <w:color w:val="444444"/>
          <w:sz w:val="26"/>
          <w:szCs w:val="26"/>
        </w:rPr>
        <w:t xml:space="preserve">         Вместе с учителем </w:t>
      </w:r>
      <w:proofErr w:type="spellStart"/>
      <w:r w:rsidRPr="00AD0827">
        <w:rPr>
          <w:color w:val="444444"/>
          <w:sz w:val="26"/>
          <w:szCs w:val="26"/>
        </w:rPr>
        <w:t>ищат</w:t>
      </w:r>
      <w:proofErr w:type="spellEnd"/>
      <w:r w:rsidRPr="00AD0827">
        <w:rPr>
          <w:color w:val="444444"/>
          <w:sz w:val="26"/>
          <w:szCs w:val="26"/>
        </w:rPr>
        <w:t xml:space="preserve"> правильные решения возможных трудовых проблем, смотрят ролики о значении профсоюзов, слушают конкретные примеры   о деятельности городской организации по защите прав и интересов членов Профсоюза.</w:t>
      </w:r>
    </w:p>
    <w:p w:rsidR="000766B4" w:rsidRDefault="000766B4"/>
    <w:sectPr w:rsidR="000766B4" w:rsidSect="00076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C4D5A"/>
    <w:multiLevelType w:val="hybridMultilevel"/>
    <w:tmpl w:val="462C5A24"/>
    <w:lvl w:ilvl="0" w:tplc="3D4E2456">
      <w:start w:val="1"/>
      <w:numFmt w:val="decimal"/>
      <w:lvlText w:val="%1."/>
      <w:lvlJc w:val="left"/>
      <w:pPr>
        <w:ind w:left="15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72B00C9C"/>
    <w:multiLevelType w:val="hybridMultilevel"/>
    <w:tmpl w:val="FF98F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AF346F"/>
    <w:multiLevelType w:val="hybridMultilevel"/>
    <w:tmpl w:val="9FE6E618"/>
    <w:lvl w:ilvl="0" w:tplc="E13E84DE">
      <w:start w:val="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B85"/>
    <w:rsid w:val="000766B4"/>
    <w:rsid w:val="001D64AF"/>
    <w:rsid w:val="003B74EE"/>
    <w:rsid w:val="00576B85"/>
    <w:rsid w:val="00AD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6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76B85"/>
    <w:pPr>
      <w:ind w:left="720"/>
      <w:contextualSpacing/>
    </w:pPr>
  </w:style>
  <w:style w:type="paragraph" w:styleId="a5">
    <w:name w:val="No Spacing"/>
    <w:uiPriority w:val="1"/>
    <w:qFormat/>
    <w:rsid w:val="00AD082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6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76B85"/>
    <w:pPr>
      <w:ind w:left="720"/>
      <w:contextualSpacing/>
    </w:pPr>
  </w:style>
  <w:style w:type="paragraph" w:styleId="a5">
    <w:name w:val="No Spacing"/>
    <w:uiPriority w:val="1"/>
    <w:qFormat/>
    <w:rsid w:val="00AD082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Timofey</cp:lastModifiedBy>
  <cp:revision>2</cp:revision>
  <dcterms:created xsi:type="dcterms:W3CDTF">2018-12-08T05:38:00Z</dcterms:created>
  <dcterms:modified xsi:type="dcterms:W3CDTF">2018-12-08T05:38:00Z</dcterms:modified>
</cp:coreProperties>
</file>